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1CE6" w:rsidRDefault="001F3F02" w:rsidP="003E43F8">
      <w:pPr>
        <w:pStyle w:val="Title"/>
        <w:rPr>
          <w:noProof/>
          <w:sz w:val="40"/>
          <w:szCs w:val="40"/>
        </w:rPr>
      </w:pPr>
      <w:r w:rsidRPr="003E43F8">
        <w:rPr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-454660</wp:posOffset>
            </wp:positionV>
            <wp:extent cx="1594485" cy="1415415"/>
            <wp:effectExtent l="0" t="0" r="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1594485" cy="1415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910">
        <w:rPr>
          <w:noProof/>
          <w:sz w:val="40"/>
          <w:szCs w:val="40"/>
        </w:rPr>
        <w:t xml:space="preserve">                </w:t>
      </w:r>
      <w:r w:rsidR="00E761AF" w:rsidRPr="003E43F8">
        <w:rPr>
          <w:noProof/>
          <w:sz w:val="40"/>
          <w:szCs w:val="40"/>
        </w:rPr>
        <w:t>HTNB CLINIC SERIES</w:t>
      </w:r>
    </w:p>
    <w:p w:rsidR="003E43F8" w:rsidRPr="003E43F8" w:rsidRDefault="003E43F8" w:rsidP="003E43F8">
      <w:pPr>
        <w:pStyle w:val="Title"/>
        <w:rPr>
          <w:noProof/>
          <w:sz w:val="22"/>
          <w:szCs w:val="22"/>
        </w:rPr>
      </w:pPr>
    </w:p>
    <w:p w:rsidR="00591CE6" w:rsidRDefault="00DB6910">
      <w:pPr>
        <w:pStyle w:val="Title"/>
      </w:pPr>
      <w:r>
        <w:t xml:space="preserve">                              </w:t>
      </w:r>
      <w:r w:rsidR="001D5ADD">
        <w:rPr>
          <w:color w:val="FF0000"/>
        </w:rPr>
        <w:t>(F</w:t>
      </w:r>
      <w:r w:rsidR="003E43F8" w:rsidRPr="001D5ADD">
        <w:rPr>
          <w:color w:val="FF0000"/>
        </w:rPr>
        <w:t>LIGHT &amp; FANCY: Dressage &amp; Stadium Jumping</w:t>
      </w:r>
      <w:r w:rsidR="00591CE6" w:rsidRPr="001D5ADD">
        <w:rPr>
          <w:color w:val="FF0000"/>
        </w:rPr>
        <w:t>)</w:t>
      </w:r>
    </w:p>
    <w:p w:rsidR="00591CE6" w:rsidRDefault="00DB6910">
      <w:pPr>
        <w:jc w:val="center"/>
        <w:rPr>
          <w:b/>
          <w:sz w:val="28"/>
          <w:lang w:val="en-CA"/>
        </w:rPr>
      </w:pPr>
      <w:r>
        <w:rPr>
          <w:b/>
          <w:sz w:val="28"/>
          <w:lang w:val="en-CA"/>
        </w:rPr>
        <w:t xml:space="preserve">                    </w:t>
      </w:r>
      <w:r w:rsidR="00591CE6">
        <w:rPr>
          <w:b/>
          <w:sz w:val="28"/>
          <w:lang w:val="en-CA"/>
        </w:rPr>
        <w:t>(</w:t>
      </w:r>
      <w:r w:rsidR="003E43F8">
        <w:rPr>
          <w:b/>
          <w:sz w:val="28"/>
          <w:lang w:val="en-CA"/>
        </w:rPr>
        <w:t>May 14</w:t>
      </w:r>
      <w:r w:rsidR="00591CE6">
        <w:rPr>
          <w:b/>
          <w:sz w:val="28"/>
          <w:lang w:val="en-CA"/>
        </w:rPr>
        <w:t>, 202</w:t>
      </w:r>
      <w:r w:rsidR="003E43F8">
        <w:rPr>
          <w:b/>
          <w:sz w:val="28"/>
          <w:lang w:val="en-CA"/>
        </w:rPr>
        <w:t>2</w:t>
      </w:r>
      <w:r w:rsidR="00591CE6">
        <w:rPr>
          <w:b/>
          <w:sz w:val="28"/>
          <w:lang w:val="en-CA"/>
        </w:rPr>
        <w:t>)</w:t>
      </w:r>
    </w:p>
    <w:p w:rsidR="00591CE6" w:rsidRDefault="00591CE6" w:rsidP="001A551D">
      <w:pPr>
        <w:rPr>
          <w:b/>
          <w:sz w:val="28"/>
          <w:lang w:val="en-CA"/>
        </w:rPr>
      </w:pPr>
    </w:p>
    <w:p w:rsidR="002E3913" w:rsidRPr="003312FC" w:rsidRDefault="001A551D" w:rsidP="001A551D">
      <w:pPr>
        <w:rPr>
          <w:b/>
          <w:sz w:val="24"/>
          <w:szCs w:val="24"/>
          <w:lang w:val="en-CA"/>
        </w:rPr>
      </w:pPr>
      <w:r w:rsidRPr="003312FC">
        <w:rPr>
          <w:b/>
          <w:sz w:val="24"/>
          <w:szCs w:val="24"/>
          <w:lang w:val="en-CA"/>
        </w:rPr>
        <w:t>Clinic open to ALL.  Must have a</w:t>
      </w:r>
      <w:r w:rsidR="0008207D">
        <w:rPr>
          <w:b/>
          <w:sz w:val="24"/>
          <w:szCs w:val="24"/>
          <w:lang w:val="en-CA"/>
        </w:rPr>
        <w:t xml:space="preserve"> PTSO (Provincial Sport Organization ie: NBEA</w:t>
      </w:r>
      <w:r w:rsidR="00473DCF">
        <w:rPr>
          <w:b/>
          <w:sz w:val="24"/>
          <w:szCs w:val="24"/>
          <w:lang w:val="en-CA"/>
        </w:rPr>
        <w:t xml:space="preserve">) </w:t>
      </w:r>
      <w:r w:rsidRPr="003312FC">
        <w:rPr>
          <w:b/>
          <w:sz w:val="24"/>
          <w:szCs w:val="24"/>
          <w:lang w:val="en-CA"/>
        </w:rPr>
        <w:t xml:space="preserve">and HTNB membership as well as proof of up-to-date vaccines and </w:t>
      </w:r>
      <w:r w:rsidR="0094005C">
        <w:rPr>
          <w:b/>
          <w:sz w:val="24"/>
          <w:szCs w:val="24"/>
          <w:lang w:val="en-CA"/>
        </w:rPr>
        <w:t>C</w:t>
      </w:r>
      <w:r w:rsidRPr="003312FC">
        <w:rPr>
          <w:b/>
          <w:sz w:val="24"/>
          <w:szCs w:val="24"/>
          <w:lang w:val="en-CA"/>
        </w:rPr>
        <w:t xml:space="preserve">oggins to participate.  Registration fee </w:t>
      </w:r>
      <w:r w:rsidR="002E3913" w:rsidRPr="003312FC">
        <w:rPr>
          <w:b/>
          <w:sz w:val="24"/>
          <w:szCs w:val="24"/>
          <w:lang w:val="en-CA"/>
        </w:rPr>
        <w:t>is</w:t>
      </w:r>
      <w:r w:rsidRPr="003312FC">
        <w:rPr>
          <w:b/>
          <w:sz w:val="24"/>
          <w:szCs w:val="24"/>
          <w:lang w:val="en-CA"/>
        </w:rPr>
        <w:t xml:space="preserve"> </w:t>
      </w:r>
      <w:r w:rsidRPr="003312FC">
        <w:rPr>
          <w:b/>
          <w:color w:val="0000FF"/>
          <w:sz w:val="24"/>
          <w:szCs w:val="24"/>
          <w:lang w:val="en-CA"/>
        </w:rPr>
        <w:t>$100</w:t>
      </w:r>
      <w:r w:rsidR="002E3913" w:rsidRPr="003312FC">
        <w:rPr>
          <w:b/>
          <w:sz w:val="24"/>
          <w:szCs w:val="24"/>
          <w:lang w:val="en-CA"/>
        </w:rPr>
        <w:t xml:space="preserve"> </w:t>
      </w:r>
      <w:r w:rsidRPr="003312FC">
        <w:rPr>
          <w:b/>
          <w:sz w:val="24"/>
          <w:szCs w:val="24"/>
          <w:lang w:val="en-CA"/>
        </w:rPr>
        <w:t xml:space="preserve">and can be e-transferred to </w:t>
      </w:r>
      <w:hyperlink r:id="rId6" w:history="1">
        <w:r w:rsidRPr="003312FC">
          <w:rPr>
            <w:rStyle w:val="Hyperlink"/>
            <w:b/>
            <w:sz w:val="24"/>
            <w:szCs w:val="24"/>
            <w:lang w:val="en-CA"/>
          </w:rPr>
          <w:t>SuzanneStevenson@nb.sympatico.ca</w:t>
        </w:r>
      </w:hyperlink>
      <w:r w:rsidRPr="003312FC">
        <w:rPr>
          <w:b/>
          <w:sz w:val="24"/>
          <w:szCs w:val="24"/>
          <w:lang w:val="en-CA"/>
        </w:rPr>
        <w:t>.</w:t>
      </w:r>
      <w:r w:rsidR="002E3913" w:rsidRPr="003312FC">
        <w:rPr>
          <w:b/>
          <w:sz w:val="24"/>
          <w:szCs w:val="24"/>
          <w:lang w:val="en-CA"/>
        </w:rPr>
        <w:t xml:space="preserve">  Entry form to be sent to </w:t>
      </w:r>
      <w:hyperlink r:id="rId7" w:history="1">
        <w:r w:rsidR="002E3913" w:rsidRPr="003312FC">
          <w:rPr>
            <w:rStyle w:val="Hyperlink"/>
            <w:b/>
            <w:sz w:val="24"/>
            <w:szCs w:val="24"/>
            <w:lang w:val="en-CA"/>
          </w:rPr>
          <w:t>horsetrialsnb@gmail.com</w:t>
        </w:r>
      </w:hyperlink>
      <w:r w:rsidR="002E3913" w:rsidRPr="003312FC">
        <w:rPr>
          <w:b/>
          <w:sz w:val="24"/>
          <w:szCs w:val="24"/>
          <w:lang w:val="en-CA"/>
        </w:rPr>
        <w:t xml:space="preserve"> no later than May 1</w:t>
      </w:r>
      <w:r w:rsidR="003312FC" w:rsidRPr="003312FC">
        <w:rPr>
          <w:b/>
          <w:sz w:val="24"/>
          <w:szCs w:val="24"/>
          <w:lang w:val="en-CA"/>
        </w:rPr>
        <w:t>1</w:t>
      </w:r>
      <w:r w:rsidR="003312FC" w:rsidRPr="003312FC">
        <w:rPr>
          <w:b/>
          <w:sz w:val="24"/>
          <w:szCs w:val="24"/>
          <w:vertAlign w:val="superscript"/>
          <w:lang w:val="en-CA"/>
        </w:rPr>
        <w:t>th</w:t>
      </w:r>
      <w:r w:rsidR="003312FC" w:rsidRPr="003312FC">
        <w:rPr>
          <w:b/>
          <w:sz w:val="24"/>
          <w:szCs w:val="24"/>
          <w:lang w:val="en-CA"/>
        </w:rPr>
        <w:t>.</w:t>
      </w:r>
    </w:p>
    <w:p w:rsidR="001A551D" w:rsidRPr="003312FC" w:rsidRDefault="001A551D" w:rsidP="001A551D">
      <w:pPr>
        <w:rPr>
          <w:b/>
          <w:sz w:val="16"/>
          <w:szCs w:val="16"/>
          <w:vertAlign w:val="superscript"/>
          <w:lang w:val="en-CA"/>
        </w:rPr>
      </w:pPr>
    </w:p>
    <w:p w:rsidR="001A551D" w:rsidRDefault="001A551D" w:rsidP="001A551D">
      <w:pPr>
        <w:jc w:val="center"/>
        <w:rPr>
          <w:b/>
          <w:sz w:val="28"/>
          <w:lang w:val="en-CA"/>
        </w:rPr>
      </w:pPr>
      <w:r>
        <w:rPr>
          <w:b/>
          <w:sz w:val="28"/>
          <w:lang w:val="en-CA"/>
        </w:rPr>
        <w:t>ENTRY FORM</w:t>
      </w:r>
    </w:p>
    <w:p w:rsidR="001A551D" w:rsidRPr="003312FC" w:rsidRDefault="001A551D">
      <w:pPr>
        <w:rPr>
          <w:sz w:val="16"/>
          <w:szCs w:val="16"/>
          <w:lang w:val="en-CA"/>
        </w:rPr>
      </w:pPr>
    </w:p>
    <w:p w:rsidR="001A551D" w:rsidRDefault="001A551D">
      <w:pPr>
        <w:pStyle w:val="Heading1"/>
      </w:pPr>
      <w:r>
        <w:t>Rider Name: _______________________________</w:t>
      </w:r>
      <w:r>
        <w:tab/>
      </w:r>
      <w:r>
        <w:tab/>
      </w:r>
      <w:r w:rsidR="00FA45EA">
        <w:t xml:space="preserve">Date of </w:t>
      </w:r>
      <w:r w:rsidR="000E2609">
        <w:t>Birth: __________________</w:t>
      </w:r>
    </w:p>
    <w:p w:rsidR="001A551D" w:rsidRPr="00FA45EA" w:rsidRDefault="001A551D">
      <w:pPr>
        <w:rPr>
          <w:sz w:val="16"/>
          <w:szCs w:val="16"/>
          <w:vertAlign w:val="superscript"/>
          <w:lang w:val="en-CA"/>
        </w:rPr>
      </w:pPr>
    </w:p>
    <w:p w:rsidR="001A551D" w:rsidRDefault="001A551D">
      <w:pPr>
        <w:rPr>
          <w:sz w:val="24"/>
          <w:lang w:val="en-CA"/>
        </w:rPr>
      </w:pPr>
      <w:r>
        <w:rPr>
          <w:sz w:val="24"/>
          <w:lang w:val="en-CA"/>
        </w:rPr>
        <w:t>Horse’s Name: _____________________________</w:t>
      </w:r>
      <w:r w:rsidR="000E2609">
        <w:rPr>
          <w:sz w:val="24"/>
          <w:lang w:val="en-CA"/>
        </w:rPr>
        <w:tab/>
      </w:r>
      <w:r w:rsidR="000E2609">
        <w:rPr>
          <w:sz w:val="24"/>
          <w:lang w:val="en-CA"/>
        </w:rPr>
        <w:tab/>
      </w:r>
      <w:r w:rsidR="00FA45EA">
        <w:rPr>
          <w:sz w:val="24"/>
          <w:lang w:val="en-CA"/>
        </w:rPr>
        <w:t xml:space="preserve">Date of </w:t>
      </w:r>
      <w:r w:rsidR="000E2609">
        <w:rPr>
          <w:sz w:val="24"/>
          <w:lang w:val="en-CA"/>
        </w:rPr>
        <w:t>Birth: __________________</w:t>
      </w:r>
    </w:p>
    <w:p w:rsidR="001A551D" w:rsidRPr="00FA45EA" w:rsidRDefault="001A551D">
      <w:pPr>
        <w:rPr>
          <w:sz w:val="16"/>
          <w:szCs w:val="16"/>
          <w:vertAlign w:val="superscript"/>
          <w:lang w:val="en-CA"/>
        </w:rPr>
      </w:pPr>
    </w:p>
    <w:p w:rsidR="001A551D" w:rsidRDefault="001A551D">
      <w:pPr>
        <w:rPr>
          <w:sz w:val="24"/>
          <w:lang w:val="en-CA"/>
        </w:rPr>
      </w:pPr>
      <w:r>
        <w:rPr>
          <w:sz w:val="24"/>
          <w:lang w:val="en-CA"/>
        </w:rPr>
        <w:t>Phone #: _____________________________</w:t>
      </w:r>
      <w:r>
        <w:rPr>
          <w:sz w:val="24"/>
          <w:lang w:val="en-CA"/>
        </w:rPr>
        <w:tab/>
        <w:t>Email: ____________________________</w:t>
      </w:r>
    </w:p>
    <w:p w:rsidR="001A551D" w:rsidRPr="00FA45EA" w:rsidRDefault="001A551D">
      <w:pPr>
        <w:rPr>
          <w:sz w:val="16"/>
          <w:szCs w:val="16"/>
          <w:lang w:val="en-CA"/>
        </w:rPr>
      </w:pPr>
    </w:p>
    <w:p w:rsidR="00FA45EA" w:rsidRDefault="00FA45EA">
      <w:pPr>
        <w:rPr>
          <w:sz w:val="24"/>
          <w:lang w:val="en-CA"/>
        </w:rPr>
      </w:pPr>
      <w:r>
        <w:rPr>
          <w:sz w:val="24"/>
          <w:lang w:val="en-CA"/>
        </w:rPr>
        <w:t>Coaches you have worked with on a regular basis: _______________________________________</w:t>
      </w:r>
    </w:p>
    <w:p w:rsidR="00FA45EA" w:rsidRPr="00FA45EA" w:rsidRDefault="00FA45EA">
      <w:pPr>
        <w:rPr>
          <w:sz w:val="16"/>
          <w:szCs w:val="16"/>
          <w:lang w:val="en-CA"/>
        </w:rPr>
      </w:pPr>
    </w:p>
    <w:p w:rsidR="00FA45EA" w:rsidRDefault="00FA45EA">
      <w:pPr>
        <w:rPr>
          <w:sz w:val="24"/>
          <w:lang w:val="en-CA"/>
        </w:rPr>
      </w:pPr>
      <w:r>
        <w:rPr>
          <w:sz w:val="24"/>
          <w:lang w:val="en-CA"/>
        </w:rPr>
        <w:t>Highest Rider Level Achieved: __________________</w:t>
      </w:r>
    </w:p>
    <w:p w:rsidR="003312FC" w:rsidRPr="003312FC" w:rsidRDefault="003312FC">
      <w:pPr>
        <w:rPr>
          <w:sz w:val="16"/>
          <w:szCs w:val="16"/>
          <w:vertAlign w:val="superscript"/>
          <w:lang w:val="en-CA"/>
        </w:rPr>
      </w:pPr>
    </w:p>
    <w:p w:rsidR="003312FC" w:rsidRDefault="003312FC">
      <w:pPr>
        <w:rPr>
          <w:sz w:val="24"/>
          <w:lang w:val="en-CA"/>
        </w:rPr>
      </w:pPr>
      <w:r>
        <w:rPr>
          <w:sz w:val="24"/>
          <w:lang w:val="en-CA"/>
        </w:rPr>
        <w:t>Rider</w:t>
      </w:r>
      <w:r w:rsidR="005A33A7">
        <w:rPr>
          <w:sz w:val="24"/>
          <w:lang w:val="en-CA"/>
        </w:rPr>
        <w:t>’s</w:t>
      </w:r>
      <w:r>
        <w:rPr>
          <w:sz w:val="24"/>
          <w:lang w:val="en-CA"/>
        </w:rPr>
        <w:t xml:space="preserve"> Horse Trial / Eventing Experience / Highest Division: ________________________</w:t>
      </w:r>
      <w:r w:rsidR="00515DEC">
        <w:rPr>
          <w:sz w:val="24"/>
          <w:lang w:val="en-CA"/>
        </w:rPr>
        <w:t>_____</w:t>
      </w:r>
    </w:p>
    <w:p w:rsidR="00FA45EA" w:rsidRPr="00FA45EA" w:rsidRDefault="00FA45EA">
      <w:pPr>
        <w:rPr>
          <w:sz w:val="16"/>
          <w:szCs w:val="16"/>
          <w:lang w:val="en-CA"/>
        </w:rPr>
      </w:pPr>
    </w:p>
    <w:p w:rsidR="005A33A7" w:rsidRDefault="005A33A7">
      <w:pPr>
        <w:rPr>
          <w:sz w:val="24"/>
          <w:lang w:val="en-CA"/>
        </w:rPr>
      </w:pPr>
      <w:r>
        <w:rPr>
          <w:sz w:val="24"/>
          <w:lang w:val="en-CA"/>
        </w:rPr>
        <w:t>Horse’s Horse Trial / Eventing Experience (Highest Division):</w:t>
      </w:r>
      <w:r w:rsidR="00515DEC">
        <w:rPr>
          <w:sz w:val="24"/>
          <w:lang w:val="en-CA"/>
        </w:rPr>
        <w:t xml:space="preserve"> _____________________________</w:t>
      </w:r>
    </w:p>
    <w:p w:rsidR="005A33A7" w:rsidRPr="00515DEC" w:rsidRDefault="005A33A7">
      <w:pPr>
        <w:rPr>
          <w:sz w:val="16"/>
          <w:szCs w:val="16"/>
          <w:lang w:val="en-CA"/>
        </w:rPr>
      </w:pPr>
    </w:p>
    <w:p w:rsidR="00473DCF" w:rsidRDefault="00473DCF">
      <w:pPr>
        <w:rPr>
          <w:sz w:val="24"/>
          <w:lang w:val="en-CA"/>
        </w:rPr>
      </w:pPr>
      <w:r>
        <w:rPr>
          <w:sz w:val="24"/>
          <w:lang w:val="en-CA"/>
        </w:rPr>
        <w:t>PTS</w:t>
      </w:r>
      <w:r w:rsidR="001A551D">
        <w:rPr>
          <w:sz w:val="24"/>
          <w:lang w:val="en-CA"/>
        </w:rPr>
        <w:t># ___________</w:t>
      </w:r>
      <w:r w:rsidR="000E2609">
        <w:rPr>
          <w:sz w:val="24"/>
          <w:lang w:val="en-CA"/>
        </w:rPr>
        <w:tab/>
      </w:r>
      <w:r w:rsidR="000E2609">
        <w:rPr>
          <w:sz w:val="24"/>
          <w:lang w:val="en-CA"/>
        </w:rPr>
        <w:tab/>
        <w:t>EC#</w:t>
      </w:r>
      <w:r>
        <w:rPr>
          <w:sz w:val="24"/>
          <w:lang w:val="en-CA"/>
        </w:rPr>
        <w:t xml:space="preserve"> (if applicable</w:t>
      </w:r>
      <w:r w:rsidR="000E2609">
        <w:rPr>
          <w:sz w:val="24"/>
          <w:lang w:val="en-CA"/>
        </w:rPr>
        <w:t>____________________</w:t>
      </w:r>
      <w:r w:rsidR="001A551D">
        <w:rPr>
          <w:sz w:val="24"/>
          <w:lang w:val="en-CA"/>
        </w:rPr>
        <w:tab/>
      </w:r>
    </w:p>
    <w:p w:rsidR="001A551D" w:rsidRDefault="001A551D">
      <w:pPr>
        <w:rPr>
          <w:sz w:val="24"/>
          <w:lang w:val="en-CA"/>
        </w:rPr>
      </w:pPr>
      <w:r>
        <w:rPr>
          <w:sz w:val="24"/>
          <w:lang w:val="en-CA"/>
        </w:rPr>
        <w:t>HTNB#: __________________</w:t>
      </w:r>
    </w:p>
    <w:p w:rsidR="001A551D" w:rsidRDefault="001A551D">
      <w:pPr>
        <w:rPr>
          <w:sz w:val="24"/>
          <w:lang w:val="en-CA"/>
        </w:rPr>
      </w:pPr>
    </w:p>
    <w:p w:rsidR="001A551D" w:rsidRDefault="001A551D">
      <w:pPr>
        <w:rPr>
          <w:sz w:val="24"/>
          <w:lang w:val="en-CA"/>
        </w:rPr>
      </w:pPr>
      <w:r w:rsidRPr="00FA45EA">
        <w:rPr>
          <w:sz w:val="24"/>
          <w:u w:val="single"/>
          <w:lang w:val="en-CA"/>
        </w:rPr>
        <w:t>Check which Division you wish to ride</w:t>
      </w:r>
      <w:r>
        <w:rPr>
          <w:sz w:val="24"/>
          <w:lang w:val="en-CA"/>
        </w:rPr>
        <w:t>:</w:t>
      </w:r>
    </w:p>
    <w:p w:rsidR="001A551D" w:rsidRPr="00FA45EA" w:rsidRDefault="001A551D">
      <w:pPr>
        <w:rPr>
          <w:sz w:val="16"/>
          <w:szCs w:val="16"/>
          <w:lang w:val="en-CA"/>
        </w:rPr>
      </w:pPr>
    </w:p>
    <w:p w:rsidR="001A551D" w:rsidRDefault="001A551D">
      <w:pPr>
        <w:rPr>
          <w:sz w:val="24"/>
          <w:lang w:val="en-CA"/>
        </w:rPr>
      </w:pPr>
      <w:r>
        <w:rPr>
          <w:sz w:val="24"/>
          <w:lang w:val="en-CA"/>
        </w:rPr>
        <w:sym w:font="Symbol" w:char="F07F"/>
      </w:r>
      <w:r>
        <w:rPr>
          <w:sz w:val="24"/>
          <w:lang w:val="en-CA"/>
        </w:rPr>
        <w:t xml:space="preserve">   Starter – Dressage (Entry Test </w:t>
      </w:r>
      <w:r w:rsidR="00C57FF3">
        <w:rPr>
          <w:sz w:val="24"/>
          <w:lang w:val="en-CA"/>
        </w:rPr>
        <w:t>#1</w:t>
      </w:r>
      <w:r>
        <w:rPr>
          <w:sz w:val="24"/>
          <w:lang w:val="en-CA"/>
        </w:rPr>
        <w:t>), Jumping (max. 2</w:t>
      </w:r>
      <w:r w:rsidR="00FA45EA">
        <w:rPr>
          <w:sz w:val="24"/>
          <w:lang w:val="en-CA"/>
        </w:rPr>
        <w:t>’</w:t>
      </w:r>
      <w:r>
        <w:rPr>
          <w:sz w:val="24"/>
          <w:lang w:val="en-CA"/>
        </w:rPr>
        <w:t>)</w:t>
      </w:r>
    </w:p>
    <w:p w:rsidR="001A551D" w:rsidRPr="00FA45EA" w:rsidRDefault="001A551D">
      <w:pPr>
        <w:rPr>
          <w:sz w:val="16"/>
          <w:szCs w:val="16"/>
          <w:lang w:val="en-CA"/>
        </w:rPr>
      </w:pPr>
    </w:p>
    <w:p w:rsidR="001A551D" w:rsidRDefault="001A551D">
      <w:pPr>
        <w:rPr>
          <w:sz w:val="24"/>
          <w:lang w:val="en-CA"/>
        </w:rPr>
      </w:pPr>
      <w:r>
        <w:rPr>
          <w:sz w:val="24"/>
          <w:lang w:val="en-CA"/>
        </w:rPr>
        <w:sym w:font="Symbol" w:char="F07F"/>
      </w:r>
      <w:r>
        <w:rPr>
          <w:sz w:val="24"/>
          <w:lang w:val="en-CA"/>
        </w:rPr>
        <w:t xml:space="preserve">   Pre-Entry – Dressage (Entry Test </w:t>
      </w:r>
      <w:r w:rsidR="00C57FF3">
        <w:rPr>
          <w:sz w:val="24"/>
          <w:lang w:val="en-CA"/>
        </w:rPr>
        <w:t>#2</w:t>
      </w:r>
      <w:r>
        <w:rPr>
          <w:sz w:val="24"/>
          <w:lang w:val="en-CA"/>
        </w:rPr>
        <w:t>), Jumping (max. 2’6”)</w:t>
      </w:r>
    </w:p>
    <w:p w:rsidR="001A551D" w:rsidRPr="00FA45EA" w:rsidRDefault="001A551D">
      <w:pPr>
        <w:rPr>
          <w:sz w:val="16"/>
          <w:szCs w:val="16"/>
          <w:lang w:val="en-CA"/>
        </w:rPr>
      </w:pPr>
    </w:p>
    <w:p w:rsidR="001A551D" w:rsidRDefault="001A551D">
      <w:pPr>
        <w:rPr>
          <w:sz w:val="24"/>
          <w:lang w:val="en-CA"/>
        </w:rPr>
      </w:pPr>
      <w:r>
        <w:rPr>
          <w:sz w:val="24"/>
          <w:lang w:val="en-CA"/>
        </w:rPr>
        <w:sym w:font="Symbol" w:char="F07F"/>
      </w:r>
      <w:r>
        <w:rPr>
          <w:sz w:val="24"/>
          <w:lang w:val="en-CA"/>
        </w:rPr>
        <w:t xml:space="preserve">   Entry – Dressage (Entry Test </w:t>
      </w:r>
      <w:r w:rsidR="00C57FF3">
        <w:rPr>
          <w:sz w:val="24"/>
          <w:lang w:val="en-CA"/>
        </w:rPr>
        <w:t>#2</w:t>
      </w:r>
      <w:r>
        <w:rPr>
          <w:sz w:val="24"/>
          <w:lang w:val="en-CA"/>
        </w:rPr>
        <w:t>), Jumping (max 2’9”)</w:t>
      </w:r>
    </w:p>
    <w:p w:rsidR="001A551D" w:rsidRPr="00FA45EA" w:rsidRDefault="001A551D">
      <w:pPr>
        <w:rPr>
          <w:sz w:val="16"/>
          <w:szCs w:val="16"/>
          <w:vertAlign w:val="superscript"/>
          <w:lang w:val="en-CA"/>
        </w:rPr>
      </w:pPr>
    </w:p>
    <w:p w:rsidR="001A551D" w:rsidRDefault="001A551D">
      <w:pPr>
        <w:rPr>
          <w:sz w:val="24"/>
          <w:lang w:val="en-CA"/>
        </w:rPr>
      </w:pPr>
      <w:r>
        <w:rPr>
          <w:sz w:val="24"/>
          <w:lang w:val="en-CA"/>
        </w:rPr>
        <w:sym w:font="Symbol" w:char="F07F"/>
      </w:r>
      <w:r>
        <w:rPr>
          <w:sz w:val="24"/>
          <w:lang w:val="en-CA"/>
        </w:rPr>
        <w:t xml:space="preserve">   Pre-Training – Dressage (Pre-Training Test </w:t>
      </w:r>
      <w:r w:rsidR="00C57FF3">
        <w:rPr>
          <w:sz w:val="24"/>
          <w:lang w:val="en-CA"/>
        </w:rPr>
        <w:t>#2</w:t>
      </w:r>
      <w:r>
        <w:rPr>
          <w:sz w:val="24"/>
          <w:lang w:val="en-CA"/>
        </w:rPr>
        <w:t>), Jumping (max 3’)</w:t>
      </w:r>
    </w:p>
    <w:p w:rsidR="001A551D" w:rsidRPr="00FA45EA" w:rsidRDefault="001A551D">
      <w:pPr>
        <w:rPr>
          <w:sz w:val="16"/>
          <w:szCs w:val="16"/>
          <w:lang w:val="en-CA"/>
        </w:rPr>
      </w:pPr>
    </w:p>
    <w:p w:rsidR="001A551D" w:rsidRPr="00CF51F8" w:rsidRDefault="001A551D">
      <w:pPr>
        <w:numPr>
          <w:ilvl w:val="0"/>
          <w:numId w:val="1"/>
        </w:numPr>
        <w:rPr>
          <w:i/>
          <w:sz w:val="24"/>
          <w:lang w:val="en-CA"/>
        </w:rPr>
      </w:pPr>
      <w:r w:rsidRPr="00CF51F8">
        <w:rPr>
          <w:sz w:val="24"/>
          <w:lang w:val="en-CA"/>
        </w:rPr>
        <w:t xml:space="preserve">Training </w:t>
      </w:r>
      <w:r>
        <w:rPr>
          <w:sz w:val="24"/>
          <w:lang w:val="en-CA"/>
        </w:rPr>
        <w:t xml:space="preserve">– Dressage (Training Test </w:t>
      </w:r>
      <w:r w:rsidR="00C57FF3">
        <w:rPr>
          <w:sz w:val="24"/>
          <w:lang w:val="en-CA"/>
        </w:rPr>
        <w:t>#2</w:t>
      </w:r>
      <w:r>
        <w:rPr>
          <w:sz w:val="24"/>
          <w:lang w:val="en-CA"/>
        </w:rPr>
        <w:t>), Jumping (max 3’3”)</w:t>
      </w:r>
    </w:p>
    <w:p w:rsidR="001A551D" w:rsidRDefault="001A551D">
      <w:pPr>
        <w:rPr>
          <w:b/>
          <w:sz w:val="24"/>
          <w:u w:val="single"/>
          <w:lang w:val="en-CA"/>
        </w:rPr>
      </w:pPr>
    </w:p>
    <w:p w:rsidR="001A551D" w:rsidRDefault="001A551D">
      <w:pPr>
        <w:rPr>
          <w:sz w:val="24"/>
          <w:lang w:val="en-CA"/>
        </w:rPr>
      </w:pPr>
      <w:r w:rsidRPr="00BF106A">
        <w:rPr>
          <w:b/>
          <w:sz w:val="24"/>
          <w:u w:val="single"/>
          <w:lang w:val="en-CA"/>
        </w:rPr>
        <w:t>Clinicians &amp; Clinic Format</w:t>
      </w:r>
      <w:r>
        <w:rPr>
          <w:sz w:val="24"/>
          <w:lang w:val="en-CA"/>
        </w:rPr>
        <w:t>:</w:t>
      </w:r>
    </w:p>
    <w:p w:rsidR="001A551D" w:rsidRPr="00AD247A" w:rsidRDefault="001A551D">
      <w:pPr>
        <w:pStyle w:val="Heading1"/>
        <w:rPr>
          <w:b/>
        </w:rPr>
      </w:pPr>
    </w:p>
    <w:p w:rsidR="001A551D" w:rsidRPr="00220B0F" w:rsidRDefault="001A551D">
      <w:pPr>
        <w:pStyle w:val="Heading1"/>
        <w:rPr>
          <w:rFonts w:ascii="Arial" w:hAnsi="Arial" w:cs="Arial"/>
          <w:b/>
          <w:sz w:val="22"/>
          <w:szCs w:val="22"/>
        </w:rPr>
      </w:pPr>
      <w:r w:rsidRPr="00220B0F">
        <w:rPr>
          <w:rFonts w:ascii="Arial" w:hAnsi="Arial" w:cs="Arial"/>
          <w:b/>
          <w:sz w:val="22"/>
          <w:szCs w:val="22"/>
          <w:u w:val="single"/>
        </w:rPr>
        <w:t>Dressage</w:t>
      </w:r>
      <w:r w:rsidRPr="00220B0F">
        <w:rPr>
          <w:rFonts w:ascii="Arial" w:hAnsi="Arial" w:cs="Arial"/>
          <w:b/>
          <w:sz w:val="22"/>
          <w:szCs w:val="22"/>
        </w:rPr>
        <w:t xml:space="preserve"> </w:t>
      </w:r>
      <w:r w:rsidR="00DB6910" w:rsidRPr="00220B0F">
        <w:rPr>
          <w:rFonts w:ascii="Arial" w:hAnsi="Arial" w:cs="Arial"/>
          <w:b/>
          <w:sz w:val="22"/>
          <w:szCs w:val="22"/>
        </w:rPr>
        <w:t xml:space="preserve">- </w:t>
      </w:r>
      <w:r w:rsidRPr="00220B0F">
        <w:rPr>
          <w:rFonts w:ascii="Arial" w:hAnsi="Arial" w:cs="Arial"/>
          <w:b/>
          <w:sz w:val="22"/>
          <w:szCs w:val="22"/>
        </w:rPr>
        <w:t>Participants will ride the dressage test of their division, get feedback on their test, and one-on-one instruction for improving their score by clinician, Donna McInnis (Certified Competitive Coach and Judge).</w:t>
      </w:r>
    </w:p>
    <w:p w:rsidR="001A551D" w:rsidRPr="00220B0F" w:rsidRDefault="001A551D" w:rsidP="001A551D">
      <w:pPr>
        <w:rPr>
          <w:rFonts w:ascii="Arial" w:hAnsi="Arial" w:cs="Arial"/>
          <w:b/>
          <w:sz w:val="22"/>
          <w:szCs w:val="22"/>
        </w:rPr>
      </w:pPr>
    </w:p>
    <w:p w:rsidR="001A551D" w:rsidRPr="00220B0F" w:rsidRDefault="001A551D" w:rsidP="001A551D">
      <w:pPr>
        <w:pStyle w:val="Heading1"/>
        <w:rPr>
          <w:rFonts w:ascii="Arial" w:hAnsi="Arial" w:cs="Arial"/>
          <w:b/>
          <w:sz w:val="22"/>
          <w:szCs w:val="22"/>
        </w:rPr>
      </w:pPr>
      <w:r w:rsidRPr="00220B0F">
        <w:rPr>
          <w:rFonts w:ascii="Arial" w:hAnsi="Arial" w:cs="Arial"/>
          <w:b/>
          <w:sz w:val="22"/>
          <w:szCs w:val="22"/>
          <w:u w:val="single"/>
        </w:rPr>
        <w:t>Stadium Jumping</w:t>
      </w:r>
      <w:r w:rsidR="00DB6910" w:rsidRPr="00220B0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DB6910" w:rsidRPr="00220B0F">
        <w:rPr>
          <w:rFonts w:ascii="Arial" w:hAnsi="Arial" w:cs="Arial"/>
          <w:b/>
          <w:sz w:val="22"/>
          <w:szCs w:val="22"/>
        </w:rPr>
        <w:t xml:space="preserve">- </w:t>
      </w:r>
      <w:r w:rsidR="00DA3308" w:rsidRPr="00220B0F">
        <w:rPr>
          <w:rFonts w:ascii="Arial" w:hAnsi="Arial" w:cs="Arial"/>
          <w:b/>
          <w:sz w:val="22"/>
          <w:szCs w:val="22"/>
        </w:rPr>
        <w:t>Session will focus on gymnastics, combinations, and other stadium jumping exercises with Rob Stevenson (Certified Competition Coach Specialist).</w:t>
      </w:r>
    </w:p>
    <w:p w:rsidR="001A551D" w:rsidRDefault="001A551D" w:rsidP="001A551D"/>
    <w:p w:rsidR="001A551D" w:rsidRDefault="001A551D" w:rsidP="00DA3308">
      <w:pPr>
        <w:pStyle w:val="Heading1"/>
        <w:jc w:val="center"/>
        <w:rPr>
          <w:b/>
        </w:rPr>
      </w:pPr>
      <w:r w:rsidRPr="00AD247A">
        <w:rPr>
          <w:b/>
        </w:rPr>
        <w:t>R</w:t>
      </w:r>
      <w:r>
        <w:rPr>
          <w:b/>
        </w:rPr>
        <w:t>ide times will be scheduled and emailed to participants prior to clinic.</w:t>
      </w:r>
    </w:p>
    <w:p w:rsidR="001A551D" w:rsidRPr="00114E34" w:rsidRDefault="001A551D" w:rsidP="001A551D"/>
    <w:p w:rsidR="001A551D" w:rsidRDefault="008D5ED7" w:rsidP="008D5ED7">
      <w:pPr>
        <w:pStyle w:val="Heading2"/>
      </w:pPr>
      <w:r>
        <w:t xml:space="preserve">Foshay South, </w:t>
      </w:r>
      <w:r w:rsidR="0043310E">
        <w:t>16 Gallaway Drive, Lakeside, NB E5N 0K9</w:t>
      </w:r>
    </w:p>
    <w:p w:rsidR="0043310E" w:rsidRPr="0043310E" w:rsidRDefault="0043310E" w:rsidP="0043310E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Foshay Jemseg, 52 Jemseg Ferry Road, Jemseg, NB E4C 3R5</w:t>
      </w:r>
    </w:p>
    <w:p w:rsidR="001A551D" w:rsidRDefault="001A551D">
      <w:pPr>
        <w:pStyle w:val="Heading1"/>
      </w:pPr>
    </w:p>
    <w:sectPr w:rsidR="001A551D" w:rsidSect="00DB6910">
      <w:pgSz w:w="12240" w:h="15840"/>
      <w:pgMar w:top="1134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22AB8"/>
    <w:multiLevelType w:val="singleLevel"/>
    <w:tmpl w:val="32E6E70E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num w:numId="1" w16cid:durableId="273942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revisionView w:formatting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651"/>
    <w:rsid w:val="0008207D"/>
    <w:rsid w:val="000E2609"/>
    <w:rsid w:val="001A551D"/>
    <w:rsid w:val="001D5ADD"/>
    <w:rsid w:val="001F3F02"/>
    <w:rsid w:val="00220B0F"/>
    <w:rsid w:val="002E3913"/>
    <w:rsid w:val="003312FC"/>
    <w:rsid w:val="003C7015"/>
    <w:rsid w:val="003E43F8"/>
    <w:rsid w:val="0043310E"/>
    <w:rsid w:val="00473DCF"/>
    <w:rsid w:val="00514A71"/>
    <w:rsid w:val="00515DEC"/>
    <w:rsid w:val="00591CE6"/>
    <w:rsid w:val="005A33A7"/>
    <w:rsid w:val="007811FE"/>
    <w:rsid w:val="007B3644"/>
    <w:rsid w:val="008D5ED7"/>
    <w:rsid w:val="0094005C"/>
    <w:rsid w:val="00AA5145"/>
    <w:rsid w:val="00C57FF3"/>
    <w:rsid w:val="00DA3308"/>
    <w:rsid w:val="00DB6910"/>
    <w:rsid w:val="00E761AF"/>
    <w:rsid w:val="00FA45EA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5C64783"/>
  <w15:chartTrackingRefBased/>
  <w15:docId w15:val="{D390A8AD-6C18-1847-B1C7-53AFECD0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CA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i/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en-CA"/>
    </w:rPr>
  </w:style>
  <w:style w:type="character" w:styleId="Hyperlink">
    <w:name w:val="Hyperlink"/>
    <w:uiPriority w:val="99"/>
    <w:unhideWhenUsed/>
    <w:rsid w:val="007D47BF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E39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rsetrialsnb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zanneStevenson@nb.sympatico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PEAKABOO CORNER XC CLINIC</vt:lpstr>
    </vt:vector>
  </TitlesOfParts>
  <Company>McKay Psychological Services</Company>
  <LinksUpToDate>false</LinksUpToDate>
  <CharactersWithSpaces>2188</CharactersWithSpaces>
  <SharedDoc>false</SharedDoc>
  <HLinks>
    <vt:vector size="12" baseType="variant">
      <vt:variant>
        <vt:i4>8061004</vt:i4>
      </vt:variant>
      <vt:variant>
        <vt:i4>3</vt:i4>
      </vt:variant>
      <vt:variant>
        <vt:i4>0</vt:i4>
      </vt:variant>
      <vt:variant>
        <vt:i4>5</vt:i4>
      </vt:variant>
      <vt:variant>
        <vt:lpwstr>mailto:horsetrialsnb@gmail.com</vt:lpwstr>
      </vt:variant>
      <vt:variant>
        <vt:lpwstr/>
      </vt:variant>
      <vt:variant>
        <vt:i4>5963822</vt:i4>
      </vt:variant>
      <vt:variant>
        <vt:i4>0</vt:i4>
      </vt:variant>
      <vt:variant>
        <vt:i4>0</vt:i4>
      </vt:variant>
      <vt:variant>
        <vt:i4>5</vt:i4>
      </vt:variant>
      <vt:variant>
        <vt:lpwstr>mailto:SuzanneStevenson@nb.sympatico.ca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PEAKABOO CORNER XC CLINIC</dc:title>
  <dc:subject/>
  <dc:creator>Dr McKay</dc:creator>
  <cp:keywords/>
  <cp:lastModifiedBy>samantha atkinson</cp:lastModifiedBy>
  <cp:revision>2</cp:revision>
  <dcterms:created xsi:type="dcterms:W3CDTF">2022-05-04T12:59:00Z</dcterms:created>
  <dcterms:modified xsi:type="dcterms:W3CDTF">2022-05-04T12:59:00Z</dcterms:modified>
</cp:coreProperties>
</file>